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4CC2BD1C" w:rsidR="00425059" w:rsidRDefault="00511F91">
      <w:r w:rsidRPr="009249BB">
        <w:t>2</w:t>
      </w:r>
      <w:r w:rsidR="009249BB">
        <w:t>2</w:t>
      </w:r>
      <w:r w:rsidRPr="009249BB">
        <w:t>.08.2025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el"/>
      </w:pPr>
      <w:r>
        <w:t>Anhörung</w:t>
      </w:r>
    </w:p>
    <w:p w14:paraId="0B534A28" w14:textId="77777777" w:rsidR="00425059" w:rsidRDefault="00425059"/>
    <w:p w14:paraId="59A4D3C8" w14:textId="2B2C9289" w:rsidR="00572AE9" w:rsidRPr="00572AE9" w:rsidRDefault="00572AE9" w:rsidP="00572AE9">
      <w:pPr>
        <w:pStyle w:val="Untertitel"/>
        <w:rPr>
          <w:b/>
          <w:bCs w:val="0"/>
        </w:rPr>
      </w:pPr>
      <w:r w:rsidRPr="00572AE9">
        <w:rPr>
          <w:b/>
          <w:bCs w:val="0"/>
        </w:rPr>
        <w:t>Restaurantfachfrau EFZ / Restaurantfachmann EFZ</w:t>
      </w:r>
    </w:p>
    <w:p w14:paraId="235D735A" w14:textId="62B504FE" w:rsidR="00572AE9" w:rsidRPr="00572AE9" w:rsidRDefault="00572AE9" w:rsidP="00572AE9">
      <w:pPr>
        <w:pStyle w:val="Untertitel"/>
        <w:rPr>
          <w:b/>
          <w:bCs w:val="0"/>
        </w:rPr>
      </w:pPr>
      <w:r w:rsidRPr="00572AE9">
        <w:rPr>
          <w:b/>
          <w:bCs w:val="0"/>
        </w:rPr>
        <w:t>Restaurantangestellte EBA / Restaurantangestellter EBA</w:t>
      </w:r>
    </w:p>
    <w:p w14:paraId="15509EBA" w14:textId="17272275" w:rsidR="00425059" w:rsidRDefault="00572AE9" w:rsidP="00572AE9">
      <w:pPr>
        <w:pStyle w:val="Untertitel"/>
        <w:rPr>
          <w:b/>
          <w:bCs w:val="0"/>
        </w:rPr>
      </w:pPr>
      <w:r w:rsidRPr="00572AE9">
        <w:rPr>
          <w:b/>
          <w:bCs w:val="0"/>
        </w:rPr>
        <w:t>Hotel-Kommunikationsfachfrau EFZ / Hotel-Kommunikationsfachmann EFZ</w:t>
      </w:r>
    </w:p>
    <w:p w14:paraId="50E5EFE7" w14:textId="77777777" w:rsidR="00BD3C57" w:rsidRPr="00BD3C57" w:rsidRDefault="00BD3C57" w:rsidP="00BD3C57"/>
    <w:p w14:paraId="203162D0" w14:textId="28E70DEE" w:rsidR="00425059" w:rsidRDefault="00425059">
      <w:pPr>
        <w:pStyle w:val="berschrift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bookmarkStart w:id="0" w:name="_Hlk202857088"/>
      <w:r w:rsidR="00023E1E">
        <w:rPr>
          <w:b/>
          <w:i w:val="0"/>
          <w:iCs w:val="0"/>
          <w:u w:val="single"/>
        </w:rPr>
        <w:t>26.09.2025</w:t>
      </w:r>
      <w:bookmarkEnd w:id="0"/>
      <w:r>
        <w:rPr>
          <w:b/>
          <w:i w:val="0"/>
          <w:iCs w:val="0"/>
        </w:rPr>
        <w:t xml:space="preserve"> an </w:t>
      </w:r>
      <w:r w:rsidR="00023E1E">
        <w:rPr>
          <w:b/>
          <w:i w:val="0"/>
          <w:iCs w:val="0"/>
        </w:rPr>
        <w:t>florian.berset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ausschliesslich diese Vorlage.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Textkrper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2F8604" w14:textId="757FE46D" w:rsidR="00425059" w:rsidRDefault="00425059" w:rsidP="00511F91">
      <w:pPr>
        <w:jc w:val="both"/>
        <w:rPr>
          <w:b/>
          <w:bCs/>
          <w:sz w:val="24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  <w:r w:rsidR="00511F91">
        <w:rPr>
          <w:b/>
          <w:bCs/>
          <w:sz w:val="24"/>
          <w:u w:val="single"/>
        </w:rPr>
        <w:t xml:space="preserve"> </w:t>
      </w:r>
      <w:r w:rsidR="00511F91" w:rsidRPr="00511F91">
        <w:rPr>
          <w:b/>
          <w:bCs/>
          <w:sz w:val="24"/>
        </w:rPr>
        <w:t>Restaurantfachfrau EFZ / Restaurantfachmann EFZ</w:t>
      </w:r>
    </w:p>
    <w:p w14:paraId="14E82086" w14:textId="77777777" w:rsidR="00511F91" w:rsidRDefault="00511F91" w:rsidP="00511F91">
      <w:pPr>
        <w:jc w:val="both"/>
        <w:rPr>
          <w:b/>
          <w:bCs/>
          <w:sz w:val="24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&amp; </w:t>
            </w:r>
            <w:proofErr w:type="spellStart"/>
            <w:r>
              <w:rPr>
                <w:b/>
                <w:bCs/>
                <w:sz w:val="24"/>
              </w:rPr>
              <w:t>Lit</w:t>
            </w:r>
            <w:proofErr w:type="spellEnd"/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berschrift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0835AAEA" w14:textId="77777777" w:rsidR="00425059" w:rsidRDefault="00425059"/>
    <w:p w14:paraId="43060188" w14:textId="77777777" w:rsidR="00511F91" w:rsidRDefault="00511F91"/>
    <w:p w14:paraId="01AD87F2" w14:textId="20E3A54A" w:rsidR="00511F91" w:rsidRDefault="00511F91" w:rsidP="00511F91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2</w:t>
      </w:r>
      <w:r w:rsidRPr="00136B6C">
        <w:rPr>
          <w:b/>
          <w:bCs/>
          <w:sz w:val="24"/>
          <w:u w:val="single"/>
        </w:rPr>
        <w:t>) Zur Verordnung</w:t>
      </w:r>
      <w:r w:rsidRPr="006A1CBD">
        <w:rPr>
          <w:b/>
          <w:bCs/>
          <w:sz w:val="24"/>
          <w:u w:val="single"/>
        </w:rPr>
        <w:t xml:space="preserve"> über</w:t>
      </w:r>
      <w:r>
        <w:rPr>
          <w:b/>
          <w:bCs/>
          <w:sz w:val="24"/>
          <w:u w:val="single"/>
        </w:rPr>
        <w:t xml:space="preserve"> die berufliche Grundbildung:</w:t>
      </w:r>
      <w:r w:rsidRPr="00511F91">
        <w:t xml:space="preserve"> </w:t>
      </w:r>
      <w:r w:rsidRPr="00511F91">
        <w:rPr>
          <w:b/>
          <w:bCs/>
          <w:sz w:val="24"/>
          <w:u w:val="single"/>
        </w:rPr>
        <w:t>Restaurantangestellte EBA / Restaurantangestellter EBA</w:t>
      </w:r>
    </w:p>
    <w:p w14:paraId="7944EF34" w14:textId="77777777" w:rsidR="00511F91" w:rsidRDefault="00511F91" w:rsidP="00511F91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511F91" w14:paraId="50018633" w14:textId="77777777" w:rsidTr="003C4587">
        <w:trPr>
          <w:trHeight w:val="521"/>
        </w:trPr>
        <w:tc>
          <w:tcPr>
            <w:tcW w:w="1017" w:type="dxa"/>
          </w:tcPr>
          <w:p w14:paraId="6499A91C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75F97474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&amp; </w:t>
            </w:r>
            <w:proofErr w:type="spellStart"/>
            <w:r>
              <w:rPr>
                <w:b/>
                <w:bCs/>
                <w:sz w:val="24"/>
              </w:rPr>
              <w:t>Lit</w:t>
            </w:r>
            <w:proofErr w:type="spellEnd"/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1910" w:type="dxa"/>
          </w:tcPr>
          <w:p w14:paraId="7DF58BCF" w14:textId="77777777" w:rsidR="00511F91" w:rsidRDefault="00511F91" w:rsidP="003C4587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6586320F" w14:textId="77777777" w:rsidR="00511F91" w:rsidRDefault="00511F91" w:rsidP="00511F91">
      <w:pPr>
        <w:pStyle w:val="berschrift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511F91" w14:paraId="0138497D" w14:textId="77777777" w:rsidTr="003C4587">
        <w:trPr>
          <w:trHeight w:val="521"/>
        </w:trPr>
        <w:tc>
          <w:tcPr>
            <w:tcW w:w="2127" w:type="dxa"/>
          </w:tcPr>
          <w:p w14:paraId="683B59FD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47F8385E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189758D9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6767ECEA" w14:textId="77777777" w:rsidR="00511F91" w:rsidRDefault="00511F91" w:rsidP="00511F91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511F91" w14:paraId="027312E3" w14:textId="77777777" w:rsidTr="003C4587">
        <w:trPr>
          <w:trHeight w:val="521"/>
        </w:trPr>
        <w:tc>
          <w:tcPr>
            <w:tcW w:w="1017" w:type="dxa"/>
          </w:tcPr>
          <w:p w14:paraId="18F8C92B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4A34BD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8D60065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14D9CBFB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511F91" w14:paraId="2DA7BBD6" w14:textId="77777777" w:rsidTr="003C4587">
        <w:trPr>
          <w:trHeight w:val="521"/>
        </w:trPr>
        <w:tc>
          <w:tcPr>
            <w:tcW w:w="1017" w:type="dxa"/>
          </w:tcPr>
          <w:p w14:paraId="13A83282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A666DE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C521A0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511F91" w14:paraId="5D6A1A0F" w14:textId="77777777" w:rsidTr="003C4587">
        <w:trPr>
          <w:trHeight w:val="521"/>
        </w:trPr>
        <w:tc>
          <w:tcPr>
            <w:tcW w:w="1017" w:type="dxa"/>
          </w:tcPr>
          <w:p w14:paraId="16DDC9E0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559654A4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339EF40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09C0B4B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511F91" w14:paraId="4463F577" w14:textId="77777777" w:rsidTr="003C4587">
        <w:trPr>
          <w:trHeight w:val="521"/>
        </w:trPr>
        <w:tc>
          <w:tcPr>
            <w:tcW w:w="1017" w:type="dxa"/>
          </w:tcPr>
          <w:p w14:paraId="4A768BD0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0DE86A6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3E07136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9CCAFB2" w14:textId="77777777" w:rsidR="00511F91" w:rsidRDefault="00511F91" w:rsidP="00511F91"/>
    <w:p w14:paraId="2FD7B7A8" w14:textId="77777777" w:rsidR="00511F91" w:rsidRDefault="00511F91"/>
    <w:p w14:paraId="7596038D" w14:textId="77777777" w:rsidR="00511F91" w:rsidRDefault="00511F91"/>
    <w:p w14:paraId="5567BF02" w14:textId="15764D46" w:rsidR="00511F91" w:rsidRDefault="00511F91" w:rsidP="00511F91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2</w:t>
      </w:r>
      <w:r w:rsidRPr="00136B6C">
        <w:rPr>
          <w:b/>
          <w:bCs/>
          <w:sz w:val="24"/>
          <w:u w:val="single"/>
        </w:rPr>
        <w:t>) Zur Verordnung</w:t>
      </w:r>
      <w:r w:rsidRPr="006A1CBD">
        <w:rPr>
          <w:b/>
          <w:bCs/>
          <w:sz w:val="24"/>
          <w:u w:val="single"/>
        </w:rPr>
        <w:t xml:space="preserve"> über</w:t>
      </w:r>
      <w:r>
        <w:rPr>
          <w:b/>
          <w:bCs/>
          <w:sz w:val="24"/>
          <w:u w:val="single"/>
        </w:rPr>
        <w:t xml:space="preserve"> die berufliche Grundbildung:</w:t>
      </w:r>
      <w:r w:rsidRPr="00511F91">
        <w:t xml:space="preserve"> </w:t>
      </w:r>
      <w:r w:rsidRPr="00511F91">
        <w:rPr>
          <w:b/>
          <w:bCs/>
          <w:sz w:val="24"/>
          <w:u w:val="single"/>
        </w:rPr>
        <w:t>Hotel-Kommunikationsfachfrau EFZ / Hotel-Kommunikationsfachmann EFZ</w:t>
      </w:r>
    </w:p>
    <w:p w14:paraId="08178320" w14:textId="77777777" w:rsidR="00511F91" w:rsidRDefault="00511F91" w:rsidP="00511F91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511F91" w14:paraId="0C7C9B7F" w14:textId="77777777" w:rsidTr="003C4587">
        <w:trPr>
          <w:trHeight w:val="521"/>
        </w:trPr>
        <w:tc>
          <w:tcPr>
            <w:tcW w:w="1017" w:type="dxa"/>
          </w:tcPr>
          <w:p w14:paraId="090E1C79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7D670A1F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&amp; </w:t>
            </w:r>
            <w:proofErr w:type="spellStart"/>
            <w:r>
              <w:rPr>
                <w:b/>
                <w:bCs/>
                <w:sz w:val="24"/>
              </w:rPr>
              <w:t>Lit</w:t>
            </w:r>
            <w:proofErr w:type="spellEnd"/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1910" w:type="dxa"/>
          </w:tcPr>
          <w:p w14:paraId="74FC41FE" w14:textId="77777777" w:rsidR="00511F91" w:rsidRDefault="00511F91" w:rsidP="003C4587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2366121B" w14:textId="77777777" w:rsidR="00511F91" w:rsidRDefault="00511F91" w:rsidP="00511F91">
      <w:pPr>
        <w:pStyle w:val="berschrift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511F91" w14:paraId="05DC44C7" w14:textId="77777777" w:rsidTr="003C4587">
        <w:trPr>
          <w:trHeight w:val="521"/>
        </w:trPr>
        <w:tc>
          <w:tcPr>
            <w:tcW w:w="2127" w:type="dxa"/>
          </w:tcPr>
          <w:p w14:paraId="1DD16DC7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066D2837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24AC6CF2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6E4736FE" w14:textId="77777777" w:rsidR="00511F91" w:rsidRDefault="00511F91" w:rsidP="00511F91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511F91" w14:paraId="1923C10E" w14:textId="77777777" w:rsidTr="003C4587">
        <w:trPr>
          <w:trHeight w:val="521"/>
        </w:trPr>
        <w:tc>
          <w:tcPr>
            <w:tcW w:w="1017" w:type="dxa"/>
          </w:tcPr>
          <w:p w14:paraId="3D15B106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4350BAD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20D8CD2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5CE004C4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511F91" w14:paraId="0E38CF74" w14:textId="77777777" w:rsidTr="003C4587">
        <w:trPr>
          <w:trHeight w:val="521"/>
        </w:trPr>
        <w:tc>
          <w:tcPr>
            <w:tcW w:w="1017" w:type="dxa"/>
          </w:tcPr>
          <w:p w14:paraId="0BB1E525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2B0729D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629D764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511F91" w14:paraId="6BACF1A7" w14:textId="77777777" w:rsidTr="003C4587">
        <w:trPr>
          <w:trHeight w:val="521"/>
        </w:trPr>
        <w:tc>
          <w:tcPr>
            <w:tcW w:w="1017" w:type="dxa"/>
          </w:tcPr>
          <w:p w14:paraId="347B4A7E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8E583D5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7FF8E33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41FEEBE8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511F91" w14:paraId="35EC2071" w14:textId="77777777" w:rsidTr="003C4587">
        <w:trPr>
          <w:trHeight w:val="521"/>
        </w:trPr>
        <w:tc>
          <w:tcPr>
            <w:tcW w:w="1017" w:type="dxa"/>
          </w:tcPr>
          <w:p w14:paraId="64BF93B8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2492E405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242560E" w14:textId="77777777" w:rsidR="00511F91" w:rsidRDefault="00511F91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3EA56239" w14:textId="77777777" w:rsidR="00511F91" w:rsidRDefault="00511F91" w:rsidP="00511F91"/>
    <w:p w14:paraId="5563169F" w14:textId="77777777" w:rsidR="00511F91" w:rsidRDefault="00511F91"/>
    <w:sectPr w:rsidR="00511F91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50DE" w14:textId="77777777" w:rsidR="003508D7" w:rsidRDefault="003508D7">
      <w:r>
        <w:separator/>
      </w:r>
    </w:p>
  </w:endnote>
  <w:endnote w:type="continuationSeparator" w:id="0">
    <w:p w14:paraId="3F80DD5A" w14:textId="77777777" w:rsidR="003508D7" w:rsidRDefault="0035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3261" w14:textId="77777777" w:rsidR="003508D7" w:rsidRDefault="003508D7">
      <w:r>
        <w:separator/>
      </w:r>
    </w:p>
  </w:footnote>
  <w:footnote w:type="continuationSeparator" w:id="0">
    <w:p w14:paraId="0474BD44" w14:textId="77777777" w:rsidR="003508D7" w:rsidRDefault="0035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77777777" w:rsidR="00021526" w:rsidRDefault="009249BB">
          <w:pPr>
            <w:pStyle w:val="Logo"/>
          </w:pPr>
          <w:r>
            <w:pict w14:anchorId="1A735C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.5pt;height:25pt">
                <v:imagedata r:id="rId1" o:title="Logo_sw_wappen"/>
              </v:shape>
            </w:pict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Kopfzeil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77777777" w:rsidR="00021526" w:rsidRDefault="009249BB">
          <w:pPr>
            <w:pStyle w:val="Logo"/>
          </w:pPr>
          <w:r>
            <w:pict w14:anchorId="45604C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1.5pt;height:52pt">
                <v:imagedata r:id="rId1" o:title="Logo_sw"/>
              </v:shape>
            </w:pict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Kopfzeil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3E1E"/>
    <w:rsid w:val="000274F6"/>
    <w:rsid w:val="0003140D"/>
    <w:rsid w:val="00070D50"/>
    <w:rsid w:val="000833D7"/>
    <w:rsid w:val="000943ED"/>
    <w:rsid w:val="00136B6C"/>
    <w:rsid w:val="00190164"/>
    <w:rsid w:val="001E1519"/>
    <w:rsid w:val="001F1979"/>
    <w:rsid w:val="00207723"/>
    <w:rsid w:val="002807DE"/>
    <w:rsid w:val="003508D7"/>
    <w:rsid w:val="00381865"/>
    <w:rsid w:val="003F5544"/>
    <w:rsid w:val="00425059"/>
    <w:rsid w:val="00492DC2"/>
    <w:rsid w:val="004D3F5B"/>
    <w:rsid w:val="005046B3"/>
    <w:rsid w:val="00511F91"/>
    <w:rsid w:val="0055245F"/>
    <w:rsid w:val="00572AE9"/>
    <w:rsid w:val="00661C25"/>
    <w:rsid w:val="006A1CBD"/>
    <w:rsid w:val="007B35A0"/>
    <w:rsid w:val="007E1AC2"/>
    <w:rsid w:val="009249BB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A74794"/>
    <w:rsid w:val="00BD3C57"/>
    <w:rsid w:val="00C37D22"/>
    <w:rsid w:val="00C96DA3"/>
    <w:rsid w:val="00CC0997"/>
    <w:rsid w:val="00D07909"/>
    <w:rsid w:val="00D71244"/>
    <w:rsid w:val="00D93006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Pr>
      <w:b/>
    </w:rPr>
  </w:style>
  <w:style w:type="paragraph" w:customStyle="1" w:styleId="KopfDept">
    <w:name w:val="KopfDept"/>
    <w:basedOn w:val="Kopfzeil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szCs w:val="24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</w:rPr>
  </w:style>
  <w:style w:type="paragraph" w:customStyle="1" w:styleId="Form">
    <w:name w:val="Form"/>
    <w:basedOn w:val="Standard"/>
    <w:rPr>
      <w:sz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4"/>
      <w:lang w:val="en-GB" w:eastAsia="en-US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  <w:rPr>
      <w:szCs w:val="24"/>
      <w:lang w:eastAsia="en-US"/>
    </w:rPr>
  </w:style>
  <w:style w:type="paragraph" w:styleId="Textkrper2">
    <w:name w:val="Body Text 2"/>
    <w:basedOn w:val="Standard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Textkrper3">
    <w:name w:val="Body Text 3"/>
    <w:basedOn w:val="Standard"/>
    <w:semiHidden/>
    <w:pPr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4"/>
      <w:lang w:eastAsia="de-DE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eastAsia="de-DE"/>
    </w:rPr>
  </w:style>
  <w:style w:type="paragraph" w:styleId="Sprechblasentext">
    <w:name w:val="Balloon Text"/>
    <w:basedOn w:val="Standard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</w:rPr>
  </w:style>
  <w:style w:type="character" w:styleId="Funotenzeichen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Funotentext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eastAsia="de-DE"/>
    </w:rPr>
  </w:style>
  <w:style w:type="paragraph" w:customStyle="1" w:styleId="zzKopfDept">
    <w:name w:val="zz KopfDept"/>
    <w:next w:val="Standard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Kopfzeile"/>
    <w:rsid w:val="00D93006"/>
    <w:pPr>
      <w:suppressAutoHyphens/>
      <w:spacing w:line="200" w:lineRule="atLeast"/>
    </w:pPr>
    <w:rPr>
      <w:rFonts w:ascii="Arial" w:hAnsi="Arial"/>
      <w:b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2645</Words>
  <Characters>16670</Characters>
  <Application>Microsoft Office Word</Application>
  <DocSecurity>0</DocSecurity>
  <Lines>138</Lines>
  <Paragraphs>38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Wyss Philippe SBFI</cp:lastModifiedBy>
  <cp:revision>6</cp:revision>
  <cp:lastPrinted>2009-02-17T09:42:00Z</cp:lastPrinted>
  <dcterms:created xsi:type="dcterms:W3CDTF">2025-01-10T14:21:00Z</dcterms:created>
  <dcterms:modified xsi:type="dcterms:W3CDTF">2025-08-14T08:20:00Z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